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Березовского района</w:t>
      </w: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2E5CA6" w:rsidRDefault="002E5CA6" w:rsidP="002E5C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2E5CA6" w:rsidRDefault="002E5CA6" w:rsidP="002E5CA6">
      <w:pPr>
        <w:spacing w:after="0"/>
        <w:rPr>
          <w:rFonts w:ascii="Times New Roman" w:hAnsi="Times New Roman" w:cs="Times New Roman"/>
        </w:rPr>
      </w:pPr>
    </w:p>
    <w:p w:rsidR="002E5CA6" w:rsidRDefault="002E5CA6" w:rsidP="002E5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BE49C8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66627C">
        <w:rPr>
          <w:rFonts w:ascii="Times New Roman" w:hAnsi="Times New Roman" w:cs="Times New Roman"/>
          <w:sz w:val="28"/>
          <w:szCs w:val="28"/>
        </w:rPr>
        <w:t xml:space="preserve">октября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C00F68">
        <w:rPr>
          <w:rFonts w:ascii="Times New Roman" w:hAnsi="Times New Roman" w:cs="Times New Roman"/>
          <w:sz w:val="28"/>
          <w:szCs w:val="28"/>
        </w:rPr>
        <w:t>9</w:t>
      </w:r>
      <w:r w:rsidR="003760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66627C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C6796">
        <w:rPr>
          <w:rFonts w:ascii="Times New Roman" w:hAnsi="Times New Roman" w:cs="Times New Roman"/>
          <w:sz w:val="28"/>
          <w:szCs w:val="28"/>
        </w:rPr>
        <w:tab/>
      </w:r>
      <w:r w:rsidR="001C6796">
        <w:rPr>
          <w:rFonts w:ascii="Times New Roman" w:hAnsi="Times New Roman" w:cs="Times New Roman"/>
          <w:sz w:val="28"/>
          <w:szCs w:val="28"/>
        </w:rPr>
        <w:tab/>
      </w:r>
      <w:r w:rsidR="001C6796">
        <w:rPr>
          <w:rFonts w:ascii="Times New Roman" w:hAnsi="Times New Roman" w:cs="Times New Roman"/>
          <w:sz w:val="28"/>
          <w:szCs w:val="28"/>
        </w:rPr>
        <w:tab/>
      </w:r>
      <w:r w:rsidR="001C67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E49C8">
        <w:rPr>
          <w:rFonts w:ascii="Times New Roman" w:hAnsi="Times New Roman" w:cs="Times New Roman"/>
          <w:sz w:val="28"/>
          <w:szCs w:val="28"/>
        </w:rPr>
        <w:t>178</w:t>
      </w:r>
    </w:p>
    <w:p w:rsidR="002E5CA6" w:rsidRDefault="002E5CA6" w:rsidP="002E5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пгт. Игрим</w:t>
      </w:r>
    </w:p>
    <w:p w:rsidR="002E5CA6" w:rsidRDefault="002E5CA6" w:rsidP="002E5CA6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211"/>
      </w:tblGrid>
      <w:tr w:rsidR="002E5CA6" w:rsidTr="00D11B90">
        <w:trPr>
          <w:trHeight w:val="1483"/>
        </w:trPr>
        <w:tc>
          <w:tcPr>
            <w:tcW w:w="5211" w:type="dxa"/>
          </w:tcPr>
          <w:p w:rsidR="002E5CA6" w:rsidRPr="002E5CA6" w:rsidRDefault="002E5CA6" w:rsidP="001C6796">
            <w:pPr>
              <w:pStyle w:val="Default"/>
              <w:jc w:val="both"/>
              <w:rPr>
                <w:sz w:val="28"/>
                <w:szCs w:val="28"/>
              </w:rPr>
            </w:pPr>
            <w:r w:rsidRPr="002E5CA6">
              <w:rPr>
                <w:bCs/>
                <w:sz w:val="28"/>
                <w:szCs w:val="28"/>
              </w:rPr>
              <w:t xml:space="preserve">Об утверждении </w:t>
            </w:r>
            <w:r>
              <w:rPr>
                <w:bCs/>
                <w:sz w:val="28"/>
                <w:szCs w:val="28"/>
              </w:rPr>
              <w:t>П</w:t>
            </w:r>
            <w:r w:rsidRPr="002E5CA6">
              <w:rPr>
                <w:bCs/>
                <w:sz w:val="28"/>
                <w:szCs w:val="28"/>
              </w:rPr>
              <w:t>лана проведения плановых проверок юридических лиц и индивидуальных предпринимателей на 20</w:t>
            </w:r>
            <w:r w:rsidR="00C00F68">
              <w:rPr>
                <w:bCs/>
                <w:sz w:val="28"/>
                <w:szCs w:val="28"/>
              </w:rPr>
              <w:t>20</w:t>
            </w:r>
            <w:r w:rsidRPr="002E5CA6">
              <w:rPr>
                <w:bCs/>
                <w:sz w:val="28"/>
                <w:szCs w:val="28"/>
              </w:rPr>
              <w:t xml:space="preserve"> год </w:t>
            </w:r>
          </w:p>
        </w:tc>
      </w:tr>
    </w:tbl>
    <w:p w:rsidR="002E5CA6" w:rsidRDefault="002E5CA6" w:rsidP="002E5CA6">
      <w:pPr>
        <w:pStyle w:val="Default"/>
      </w:pPr>
    </w:p>
    <w:p w:rsidR="002E5CA6" w:rsidRDefault="002E5CA6" w:rsidP="00D11B90">
      <w:pPr>
        <w:spacing w:before="100" w:beforeAutospacing="1"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E5CA6">
        <w:rPr>
          <w:rFonts w:ascii="Times New Roman" w:hAnsi="Times New Roman" w:cs="Times New Roman"/>
          <w:sz w:val="28"/>
          <w:szCs w:val="28"/>
        </w:rPr>
        <w:t>В соответствии с пунктом 20 части 1 статьи 14 Федерального закона от 06.10.2003 № 131-ФЗ "Об общих принципах организации местного самоуправления в Российской Федерации", Федеральным законом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и постановлением Правительства Российской Федерации от 30.06.2010 № 489 «Об утверждении Правил подготовки органами государственного контроля (надзора) органами муниципального контроля ежегодных планов проведения плановых проверок юридических лиц и индивидуальных предпринимателей»:</w:t>
      </w:r>
    </w:p>
    <w:p w:rsidR="00D210C8" w:rsidRPr="00D210C8" w:rsidRDefault="002E5CA6" w:rsidP="00D11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0C8">
        <w:rPr>
          <w:rFonts w:ascii="Times New Roman" w:hAnsi="Times New Roman" w:cs="Times New Roman"/>
          <w:sz w:val="28"/>
          <w:szCs w:val="28"/>
        </w:rPr>
        <w:t>1. Утвердить План проведения плановых проверок юридических лиц и индивидуальных предпринимателей на 20</w:t>
      </w:r>
      <w:r w:rsidR="00C00F68">
        <w:rPr>
          <w:rFonts w:ascii="Times New Roman" w:hAnsi="Times New Roman" w:cs="Times New Roman"/>
          <w:sz w:val="28"/>
          <w:szCs w:val="28"/>
        </w:rPr>
        <w:t>20</w:t>
      </w:r>
      <w:r w:rsidRPr="00D210C8">
        <w:rPr>
          <w:rFonts w:ascii="Times New Roman" w:hAnsi="Times New Roman" w:cs="Times New Roman"/>
          <w:sz w:val="28"/>
          <w:szCs w:val="28"/>
        </w:rPr>
        <w:t xml:space="preserve"> год </w:t>
      </w:r>
      <w:r w:rsidR="00D210C8" w:rsidRPr="00D210C8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6F1E5C" w:rsidRPr="00D11B90" w:rsidRDefault="00D210C8" w:rsidP="00D11B90">
      <w:pPr>
        <w:spacing w:after="0" w:line="240" w:lineRule="auto"/>
        <w:ind w:firstLine="540"/>
        <w:jc w:val="both"/>
        <w:rPr>
          <w:sz w:val="28"/>
          <w:szCs w:val="28"/>
        </w:rPr>
      </w:pPr>
      <w:r w:rsidRPr="00D11B90">
        <w:rPr>
          <w:rFonts w:ascii="Times New Roman" w:hAnsi="Times New Roman"/>
          <w:sz w:val="28"/>
          <w:szCs w:val="28"/>
        </w:rPr>
        <w:t>2</w:t>
      </w:r>
      <w:r w:rsidRPr="00D11B90">
        <w:rPr>
          <w:rFonts w:ascii="Times New Roman" w:hAnsi="Times New Roman" w:cs="Times New Roman"/>
          <w:sz w:val="28"/>
          <w:szCs w:val="28"/>
        </w:rPr>
        <w:t>.</w:t>
      </w:r>
      <w:r w:rsidRPr="00D11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B90" w:rsidRPr="00D11B9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11B90" w:rsidRPr="00D11B90">
        <w:rPr>
          <w:rFonts w:ascii="Times New Roman" w:hAnsi="Times New Roman" w:cs="Times New Roman"/>
          <w:sz w:val="28"/>
          <w:szCs w:val="28"/>
        </w:rPr>
        <w:t xml:space="preserve">беспечить размещение </w:t>
      </w:r>
      <w:r w:rsidR="008318F1" w:rsidRPr="00D11B90">
        <w:rPr>
          <w:rFonts w:ascii="Times New Roman" w:hAnsi="Times New Roman" w:cs="Times New Roman"/>
          <w:sz w:val="28"/>
          <w:szCs w:val="28"/>
        </w:rPr>
        <w:t>настояще</w:t>
      </w:r>
      <w:r w:rsidR="00D11B90" w:rsidRPr="00D11B90">
        <w:rPr>
          <w:rFonts w:ascii="Times New Roman" w:hAnsi="Times New Roman" w:cs="Times New Roman"/>
          <w:sz w:val="28"/>
          <w:szCs w:val="28"/>
        </w:rPr>
        <w:t>го</w:t>
      </w:r>
      <w:r w:rsidR="008318F1" w:rsidRPr="00D11B90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D11B90" w:rsidRPr="00D11B90">
        <w:rPr>
          <w:rFonts w:ascii="Times New Roman" w:hAnsi="Times New Roman" w:cs="Times New Roman"/>
          <w:sz w:val="28"/>
          <w:szCs w:val="28"/>
        </w:rPr>
        <w:t>я</w:t>
      </w:r>
      <w:r w:rsidR="008318F1" w:rsidRPr="00D11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1B9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D11B90" w:rsidRPr="00D11B90"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 городское поселение Игрим</w:t>
      </w:r>
      <w:bookmarkStart w:id="0" w:name="_GoBack"/>
      <w:bookmarkEnd w:id="0"/>
      <w:r w:rsidR="00D11B90" w:rsidRPr="00D11B9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по адресу: www.admigrim.ru.</w:t>
      </w:r>
    </w:p>
    <w:p w:rsidR="00C00F68" w:rsidRPr="00C00F68" w:rsidRDefault="00C00F68" w:rsidP="00C00F6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0F68">
        <w:rPr>
          <w:rFonts w:ascii="Times New Roman" w:hAnsi="Times New Roman" w:cs="Times New Roman"/>
          <w:sz w:val="28"/>
          <w:szCs w:val="28"/>
        </w:rPr>
        <w:t xml:space="preserve">3. </w:t>
      </w:r>
      <w:r w:rsidRPr="00C00F68">
        <w:rPr>
          <w:rFonts w:ascii="Times New Roman" w:hAnsi="Times New Roman"/>
          <w:sz w:val="28"/>
          <w:szCs w:val="28"/>
        </w:rPr>
        <w:t>Настоящее распоряжение вступает в силу с момента его подписания.</w:t>
      </w:r>
    </w:p>
    <w:p w:rsidR="002E5CA6" w:rsidRPr="00C00F68" w:rsidRDefault="00C00F68" w:rsidP="00D11B90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E5CA6" w:rsidRPr="00C00F68">
        <w:rPr>
          <w:sz w:val="28"/>
          <w:szCs w:val="28"/>
        </w:rPr>
        <w:t>.</w:t>
      </w:r>
      <w:r w:rsidR="00D210C8" w:rsidRPr="00C00F68">
        <w:rPr>
          <w:sz w:val="28"/>
          <w:szCs w:val="28"/>
        </w:rPr>
        <w:t xml:space="preserve"> </w:t>
      </w:r>
      <w:r w:rsidR="002E5CA6" w:rsidRPr="00C00F68">
        <w:rPr>
          <w:sz w:val="28"/>
          <w:szCs w:val="28"/>
        </w:rPr>
        <w:t xml:space="preserve">Контроль за выполнением </w:t>
      </w:r>
      <w:r w:rsidR="00D210C8" w:rsidRPr="00C00F68">
        <w:rPr>
          <w:sz w:val="28"/>
          <w:szCs w:val="28"/>
        </w:rPr>
        <w:t>распоряжения оставляю за собой.</w:t>
      </w:r>
    </w:p>
    <w:p w:rsidR="00D11B90" w:rsidRDefault="00D11B90" w:rsidP="00D11B90">
      <w:pPr>
        <w:pStyle w:val="Default"/>
        <w:ind w:left="284"/>
        <w:rPr>
          <w:sz w:val="28"/>
          <w:szCs w:val="28"/>
        </w:rPr>
      </w:pPr>
    </w:p>
    <w:p w:rsidR="002E5CA6" w:rsidRDefault="00C00F68" w:rsidP="001C6796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И.о.г</w:t>
      </w:r>
      <w:r w:rsidR="00D210C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D210C8">
        <w:rPr>
          <w:sz w:val="28"/>
          <w:szCs w:val="28"/>
        </w:rPr>
        <w:t xml:space="preserve"> поселения</w:t>
      </w:r>
      <w:r w:rsidR="001C6796">
        <w:rPr>
          <w:sz w:val="28"/>
          <w:szCs w:val="28"/>
        </w:rPr>
        <w:tab/>
      </w:r>
      <w:r w:rsidR="001C6796">
        <w:rPr>
          <w:sz w:val="28"/>
          <w:szCs w:val="28"/>
        </w:rPr>
        <w:tab/>
      </w:r>
      <w:r w:rsidR="001C6796">
        <w:rPr>
          <w:sz w:val="28"/>
          <w:szCs w:val="28"/>
        </w:rPr>
        <w:tab/>
      </w:r>
      <w:r w:rsidR="001C6796">
        <w:rPr>
          <w:sz w:val="28"/>
          <w:szCs w:val="28"/>
        </w:rPr>
        <w:tab/>
      </w:r>
      <w:r w:rsidR="001C6796">
        <w:rPr>
          <w:sz w:val="28"/>
          <w:szCs w:val="28"/>
        </w:rPr>
        <w:tab/>
      </w:r>
      <w:r w:rsidR="001C6796">
        <w:rPr>
          <w:sz w:val="28"/>
          <w:szCs w:val="28"/>
        </w:rPr>
        <w:tab/>
      </w:r>
      <w:r w:rsidR="001C6796">
        <w:rPr>
          <w:sz w:val="28"/>
          <w:szCs w:val="28"/>
        </w:rPr>
        <w:tab/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Ляпустина</w:t>
      </w:r>
      <w:proofErr w:type="spellEnd"/>
    </w:p>
    <w:sectPr w:rsidR="002E5CA6" w:rsidSect="00055CAD">
      <w:pgSz w:w="11906" w:h="16838"/>
      <w:pgMar w:top="568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25F6F"/>
    <w:rsid w:val="00055CAD"/>
    <w:rsid w:val="00061A5A"/>
    <w:rsid w:val="001C1AC4"/>
    <w:rsid w:val="001C6796"/>
    <w:rsid w:val="00226AA1"/>
    <w:rsid w:val="002E5CA6"/>
    <w:rsid w:val="00376085"/>
    <w:rsid w:val="003C4B12"/>
    <w:rsid w:val="004018DD"/>
    <w:rsid w:val="00425F6F"/>
    <w:rsid w:val="0066627C"/>
    <w:rsid w:val="006A6843"/>
    <w:rsid w:val="006F1E5C"/>
    <w:rsid w:val="008318F1"/>
    <w:rsid w:val="00832DAA"/>
    <w:rsid w:val="008721BB"/>
    <w:rsid w:val="0096488B"/>
    <w:rsid w:val="00A709AD"/>
    <w:rsid w:val="00AC40AA"/>
    <w:rsid w:val="00B05691"/>
    <w:rsid w:val="00B127BC"/>
    <w:rsid w:val="00B92824"/>
    <w:rsid w:val="00BE49C8"/>
    <w:rsid w:val="00C00F68"/>
    <w:rsid w:val="00D11B90"/>
    <w:rsid w:val="00D210C8"/>
    <w:rsid w:val="00ED2B7E"/>
    <w:rsid w:val="00F44500"/>
    <w:rsid w:val="00FD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9314F6-5D81-4D5E-BC96-5DA8A3744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5F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E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CA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210C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1E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Admin</cp:lastModifiedBy>
  <cp:revision>21</cp:revision>
  <cp:lastPrinted>2019-10-17T04:58:00Z</cp:lastPrinted>
  <dcterms:created xsi:type="dcterms:W3CDTF">2014-11-06T04:35:00Z</dcterms:created>
  <dcterms:modified xsi:type="dcterms:W3CDTF">2019-10-18T06:17:00Z</dcterms:modified>
</cp:coreProperties>
</file>